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96F4" w14:textId="77777777" w:rsidR="004E0BAF" w:rsidRPr="004E0BAF" w:rsidRDefault="004E0BAF" w:rsidP="004E0BAF">
      <w:pPr>
        <w:jc w:val="center"/>
        <w:rPr>
          <w:rFonts w:ascii="Arial" w:hAnsi="Arial" w:cs="Arial"/>
          <w:b/>
          <w:sz w:val="24"/>
        </w:rPr>
      </w:pPr>
      <w:r w:rsidRPr="004E0BAF">
        <w:rPr>
          <w:rFonts w:ascii="Arial" w:hAnsi="Arial" w:cs="Arial"/>
          <w:b/>
          <w:sz w:val="24"/>
        </w:rPr>
        <w:t>XXX CAPÍTULO GENERAL EXTRAORDINARIO</w:t>
      </w:r>
    </w:p>
    <w:p w14:paraId="77F9C470" w14:textId="77777777" w:rsidR="004E0BAF" w:rsidRPr="004E0BAF" w:rsidRDefault="004E0BAF" w:rsidP="004E0BAF">
      <w:pPr>
        <w:jc w:val="center"/>
        <w:rPr>
          <w:rFonts w:ascii="Arial" w:hAnsi="Arial" w:cs="Arial"/>
          <w:b/>
          <w:sz w:val="24"/>
        </w:rPr>
      </w:pPr>
      <w:r w:rsidRPr="004E0BAF">
        <w:rPr>
          <w:rFonts w:ascii="Arial" w:hAnsi="Arial" w:cs="Arial"/>
          <w:b/>
          <w:sz w:val="24"/>
        </w:rPr>
        <w:t>ZARAGOZA- JULIO 2022</w:t>
      </w:r>
    </w:p>
    <w:p w14:paraId="43F1E690" w14:textId="7DCA070F" w:rsidR="00627C81" w:rsidRDefault="009A6AF6" w:rsidP="004E0B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Nuestro trabajo capitular está en marcha. Es importante resaltar la iluminación del día 12 de julio que estuvo a cargo del P. Luis Gonzalo Diez, cmf. El tema central fue</w:t>
      </w:r>
      <w:r w:rsidR="00C82991">
        <w:rPr>
          <w:rFonts w:ascii="Arial" w:hAnsi="Arial" w:cs="Arial"/>
          <w:sz w:val="24"/>
        </w:rPr>
        <w:t>: “E</w:t>
      </w:r>
      <w:r>
        <w:rPr>
          <w:rFonts w:ascii="Arial" w:hAnsi="Arial" w:cs="Arial"/>
          <w:sz w:val="24"/>
        </w:rPr>
        <w:t xml:space="preserve">l impulso de la Congregación para convertir en </w:t>
      </w:r>
      <w:r w:rsidR="00C82991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omunidades referentes de hogar</w:t>
      </w:r>
      <w:r w:rsidR="00C82991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, desde la mirada a 5 principios del documento Vita Consecrata</w:t>
      </w:r>
      <w:r w:rsidR="00C8299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que </w:t>
      </w:r>
      <w:r w:rsidR="00C82991">
        <w:rPr>
          <w:rFonts w:ascii="Arial" w:hAnsi="Arial" w:cs="Arial"/>
          <w:sz w:val="24"/>
        </w:rPr>
        <w:t>aún</w:t>
      </w:r>
      <w:r>
        <w:rPr>
          <w:rFonts w:ascii="Arial" w:hAnsi="Arial" w:cs="Arial"/>
          <w:sz w:val="24"/>
        </w:rPr>
        <w:t xml:space="preserve"> son vigentes</w:t>
      </w:r>
      <w:r w:rsidR="00C8299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y 4 indicadores que pueden ser fundamento para diseñar comunidades con sabor a hogar.</w:t>
      </w:r>
      <w:r w:rsidR="003C0B00">
        <w:rPr>
          <w:rFonts w:ascii="Arial" w:hAnsi="Arial" w:cs="Arial"/>
          <w:sz w:val="24"/>
        </w:rPr>
        <w:t xml:space="preserve"> Al día siguiente</w:t>
      </w:r>
      <w:r>
        <w:rPr>
          <w:rFonts w:ascii="Arial" w:hAnsi="Arial" w:cs="Arial"/>
          <w:sz w:val="24"/>
        </w:rPr>
        <w:t xml:space="preserve"> iniciamos las reuniones de los grupos de trabajo para la</w:t>
      </w:r>
      <w:r w:rsidRPr="009A6A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reflexión personal y compartir de las preguntas del documento de trabajo que es la síntesis de todas las respuestas de las </w:t>
      </w:r>
      <w:r w:rsidR="00C82991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omunidades elaborado por la </w:t>
      </w:r>
      <w:r w:rsidR="00C82991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omisión </w:t>
      </w:r>
      <w:r w:rsidR="00C82991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entral </w:t>
      </w:r>
      <w:r w:rsidR="00C82991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oordinadora.</w:t>
      </w:r>
    </w:p>
    <w:p w14:paraId="3226EF1D" w14:textId="0DE1B271" w:rsidR="00CD5E36" w:rsidRDefault="003C0B00" w:rsidP="00C97AA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También tuvimos la presencia de </w:t>
      </w:r>
      <w:r w:rsidR="00CD5E36">
        <w:rPr>
          <w:rFonts w:ascii="Arial" w:hAnsi="Arial" w:cs="Arial"/>
          <w:sz w:val="24"/>
        </w:rPr>
        <w:t>Hna. Cristina,</w:t>
      </w:r>
      <w:r>
        <w:rPr>
          <w:rFonts w:ascii="Arial" w:hAnsi="Arial" w:cs="Arial"/>
          <w:sz w:val="24"/>
        </w:rPr>
        <w:t xml:space="preserve"> juniora de nuestra </w:t>
      </w:r>
      <w:r w:rsidR="00884DCF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ongregación, quien </w:t>
      </w:r>
      <w:r w:rsidR="00CD5E36">
        <w:rPr>
          <w:rFonts w:ascii="Arial" w:hAnsi="Arial" w:cs="Arial"/>
          <w:sz w:val="24"/>
        </w:rPr>
        <w:t>nos presentó el libro</w:t>
      </w:r>
      <w:r>
        <w:rPr>
          <w:rFonts w:ascii="Arial" w:hAnsi="Arial" w:cs="Arial"/>
          <w:sz w:val="24"/>
        </w:rPr>
        <w:t xml:space="preserve">: </w:t>
      </w:r>
      <w:r w:rsidR="00C82991">
        <w:rPr>
          <w:rFonts w:ascii="Arial" w:hAnsi="Arial" w:cs="Arial"/>
          <w:sz w:val="24"/>
        </w:rPr>
        <w:t>“D</w:t>
      </w:r>
      <w:r>
        <w:rPr>
          <w:rFonts w:ascii="Arial" w:hAnsi="Arial" w:cs="Arial"/>
          <w:sz w:val="24"/>
        </w:rPr>
        <w:t>e la búsqueda a la entrega</w:t>
      </w:r>
      <w:r w:rsidR="00C82991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; </w:t>
      </w:r>
      <w:r w:rsidR="00CD5E36">
        <w:rPr>
          <w:rFonts w:ascii="Arial" w:hAnsi="Arial" w:cs="Arial"/>
          <w:sz w:val="24"/>
        </w:rPr>
        <w:t>recopilación de temas, fruto de los encuentros con</w:t>
      </w:r>
      <w:r>
        <w:rPr>
          <w:rFonts w:ascii="Arial" w:hAnsi="Arial" w:cs="Arial"/>
          <w:sz w:val="24"/>
        </w:rPr>
        <w:t xml:space="preserve"> </w:t>
      </w:r>
      <w:r w:rsidR="00C82991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 xml:space="preserve">ermanas y </w:t>
      </w:r>
      <w:r w:rsidR="00C82991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aicos de la Familia Santa Ana.</w:t>
      </w:r>
    </w:p>
    <w:p w14:paraId="1AB00C58" w14:textId="77777777" w:rsidR="003C0B00" w:rsidRDefault="00206D96" w:rsidP="00C97AA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 fortalece cada día la Eucaristía a primera hora de la mañana</w:t>
      </w:r>
      <w:r w:rsidR="003C0B00">
        <w:rPr>
          <w:rFonts w:ascii="Arial" w:hAnsi="Arial" w:cs="Arial"/>
          <w:sz w:val="24"/>
        </w:rPr>
        <w:t>, la oración antes de iniciar el trabajo de grupos y las plenarias, las diversas iluminaciones y el compartir entre todas que muestra la diversidad, el respeto y la apertura al diálogo.</w:t>
      </w:r>
      <w:r w:rsidR="003C0B00" w:rsidRPr="003C0B00">
        <w:rPr>
          <w:rFonts w:ascii="Arial" w:hAnsi="Arial" w:cs="Arial"/>
          <w:sz w:val="24"/>
        </w:rPr>
        <w:t xml:space="preserve"> </w:t>
      </w:r>
      <w:r w:rsidR="003C0B00">
        <w:rPr>
          <w:rFonts w:ascii="Arial" w:hAnsi="Arial" w:cs="Arial"/>
          <w:sz w:val="24"/>
        </w:rPr>
        <w:t>Es agradable también celebrar la vida de nuestras Hermanas que cumplen años y que están entre nosotras</w:t>
      </w:r>
      <w:r w:rsidR="00884DCF">
        <w:rPr>
          <w:rFonts w:ascii="Arial" w:hAnsi="Arial" w:cs="Arial"/>
          <w:sz w:val="24"/>
        </w:rPr>
        <w:t xml:space="preserve"> viviendo este tiempo especial de gracia para nuestra Congregación.</w:t>
      </w:r>
    </w:p>
    <w:p w14:paraId="6ED65984" w14:textId="77777777" w:rsidR="00347E6C" w:rsidRDefault="00347E6C" w:rsidP="00C97AA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Seguimos unidas en oración por los frutos de este tiempo.</w:t>
      </w:r>
    </w:p>
    <w:p w14:paraId="30351D15" w14:textId="77777777" w:rsidR="00347E6C" w:rsidRDefault="00347E6C" w:rsidP="00C97AA4">
      <w:pPr>
        <w:jc w:val="both"/>
        <w:rPr>
          <w:rFonts w:ascii="Arial" w:hAnsi="Arial" w:cs="Arial"/>
          <w:sz w:val="24"/>
        </w:rPr>
      </w:pPr>
    </w:p>
    <w:p w14:paraId="00A9797D" w14:textId="77777777" w:rsidR="008F48A5" w:rsidRDefault="00347E6C" w:rsidP="00C97AA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Enviamos algunas fotos de estos días.</w:t>
      </w:r>
    </w:p>
    <w:p w14:paraId="00A64F23" w14:textId="77777777" w:rsidR="00C97AA4" w:rsidRPr="004E0BAF" w:rsidRDefault="00C97AA4" w:rsidP="00C97AA4">
      <w:pPr>
        <w:jc w:val="both"/>
        <w:rPr>
          <w:rFonts w:ascii="Arial" w:hAnsi="Arial" w:cs="Arial"/>
          <w:sz w:val="24"/>
        </w:rPr>
      </w:pPr>
    </w:p>
    <w:sectPr w:rsidR="00C97AA4" w:rsidRPr="004E0BAF" w:rsidSect="009F4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DC"/>
    <w:rsid w:val="0000115B"/>
    <w:rsid w:val="000A4091"/>
    <w:rsid w:val="001023D3"/>
    <w:rsid w:val="001E69BD"/>
    <w:rsid w:val="001F109D"/>
    <w:rsid w:val="00206D96"/>
    <w:rsid w:val="00222106"/>
    <w:rsid w:val="00347E6C"/>
    <w:rsid w:val="00356B3D"/>
    <w:rsid w:val="003C0B00"/>
    <w:rsid w:val="004E0BAF"/>
    <w:rsid w:val="00627C81"/>
    <w:rsid w:val="006A50E5"/>
    <w:rsid w:val="00764540"/>
    <w:rsid w:val="00884DCF"/>
    <w:rsid w:val="008E2CB7"/>
    <w:rsid w:val="008F48A5"/>
    <w:rsid w:val="009A6AF6"/>
    <w:rsid w:val="009F4289"/>
    <w:rsid w:val="00C82991"/>
    <w:rsid w:val="00C97AA4"/>
    <w:rsid w:val="00CD5E36"/>
    <w:rsid w:val="00D641DC"/>
    <w:rsid w:val="00E2111A"/>
    <w:rsid w:val="00F3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08E4"/>
  <w15:docId w15:val="{F9A60DE5-6C24-4B68-9122-68CC5AC7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6B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6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 - HCSA 5</dc:creator>
  <cp:lastModifiedBy>SEC-AUX-2</cp:lastModifiedBy>
  <cp:revision>3</cp:revision>
  <dcterms:created xsi:type="dcterms:W3CDTF">2022-07-16T16:23:00Z</dcterms:created>
  <dcterms:modified xsi:type="dcterms:W3CDTF">2022-07-20T09:57:00Z</dcterms:modified>
</cp:coreProperties>
</file>